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44" w:rsidRDefault="009C5437" w:rsidP="009C5437">
      <w:pPr>
        <w:pStyle w:val="a3"/>
        <w:spacing w:before="11"/>
        <w:ind w:firstLineChars="200" w:firstLine="4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●●●学校　</w:t>
      </w:r>
    </w:p>
    <w:p w:rsidR="00F02094" w:rsidRPr="0017723D" w:rsidRDefault="009C5437" w:rsidP="00F45044">
      <w:pPr>
        <w:pStyle w:val="a3"/>
        <w:spacing w:before="11"/>
        <w:ind w:firstLineChars="500" w:firstLine="11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学校長</w:t>
      </w:r>
      <w:r w:rsidR="00B26FA4">
        <w:rPr>
          <w:rFonts w:ascii="游明朝" w:eastAsia="游明朝" w:hAnsi="游明朝" w:hint="eastAsia"/>
        </w:rPr>
        <w:t xml:space="preserve">　殿</w:t>
      </w:r>
      <w:bookmarkStart w:id="0" w:name="_GoBack"/>
      <w:bookmarkEnd w:id="0"/>
      <w:r>
        <w:rPr>
          <w:rFonts w:ascii="游明朝" w:eastAsia="游明朝" w:hAnsi="游明朝" w:hint="eastAsia"/>
        </w:rPr>
        <w:t xml:space="preserve">　</w:t>
      </w:r>
      <w:r w:rsidR="000E1FBE">
        <w:rPr>
          <w:rFonts w:ascii="游明朝" w:eastAsia="游明朝" w:hAnsi="游明朝" w:hint="eastAsia"/>
        </w:rPr>
        <w:t xml:space="preserve">　</w:t>
      </w:r>
    </w:p>
    <w:p w:rsidR="009E79DE" w:rsidRPr="0017723D" w:rsidRDefault="002F008E" w:rsidP="002F008E">
      <w:pPr>
        <w:pStyle w:val="a3"/>
        <w:wordWrap w:val="0"/>
        <w:spacing w:before="11"/>
        <w:ind w:right="460" w:firstLineChars="3500" w:firstLine="80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一般社団法人</w:t>
      </w:r>
      <w:proofErr w:type="spellStart"/>
      <w:r>
        <w:rPr>
          <w:rFonts w:ascii="游明朝" w:eastAsia="游明朝" w:hAnsi="游明朝" w:hint="eastAsia"/>
        </w:rPr>
        <w:t>steAm</w:t>
      </w:r>
      <w:proofErr w:type="spellEnd"/>
      <w:r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/>
        </w:rPr>
        <w:t>BAND</w:t>
      </w:r>
    </w:p>
    <w:p w:rsidR="009E79DE" w:rsidRPr="0017723D" w:rsidRDefault="002F008E" w:rsidP="002F008E">
      <w:pPr>
        <w:pStyle w:val="a3"/>
        <w:wordWrap w:val="0"/>
        <w:spacing w:before="11"/>
        <w:ind w:right="460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 w:hint="eastAsia"/>
        </w:rPr>
        <w:t>事務局</w:t>
      </w:r>
    </w:p>
    <w:p w:rsidR="009E79DE" w:rsidRPr="0017723D" w:rsidRDefault="009E79DE">
      <w:pPr>
        <w:pStyle w:val="a3"/>
        <w:spacing w:before="11"/>
        <w:rPr>
          <w:rFonts w:ascii="游明朝" w:eastAsia="游明朝" w:hAnsi="游明朝"/>
        </w:rPr>
      </w:pPr>
    </w:p>
    <w:p w:rsidR="00815D2A" w:rsidRDefault="002842DF">
      <w:pPr>
        <w:pStyle w:val="a4"/>
        <w:tabs>
          <w:tab w:val="left" w:pos="773"/>
        </w:tabs>
        <w:rPr>
          <w:rFonts w:ascii="游明朝" w:eastAsia="游明朝" w:hAnsi="游明朝"/>
          <w:color w:val="231F20"/>
          <w:w w:val="101"/>
        </w:rPr>
      </w:pPr>
      <w:r w:rsidRPr="0017723D">
        <w:rPr>
          <w:rFonts w:ascii="游明朝" w:eastAsia="游明朝" w:hAnsi="游明朝"/>
          <w:color w:val="231F20"/>
          <w:w w:val="101"/>
        </w:rPr>
        <w:t>‖</w:t>
      </w:r>
      <w:r w:rsidRPr="0017723D">
        <w:rPr>
          <w:rFonts w:ascii="游明朝" w:eastAsia="游明朝" w:hAnsi="游明朝"/>
          <w:color w:val="231F20"/>
        </w:rPr>
        <w:tab/>
      </w:r>
      <w:r w:rsidR="002F008E">
        <w:rPr>
          <w:rFonts w:ascii="游明朝" w:eastAsia="游明朝" w:hAnsi="游明朝"/>
          <w:color w:val="231F20"/>
          <w:w w:val="101"/>
        </w:rPr>
        <w:t>肖像権使用</w:t>
      </w:r>
      <w:r w:rsidR="002F008E">
        <w:rPr>
          <w:rFonts w:ascii="游明朝" w:eastAsia="游明朝" w:hAnsi="游明朝" w:hint="eastAsia"/>
          <w:color w:val="231F20"/>
          <w:w w:val="101"/>
        </w:rPr>
        <w:t xml:space="preserve">承諾書（同意書）　</w:t>
      </w:r>
      <w:r w:rsidRPr="0017723D">
        <w:rPr>
          <w:rFonts w:ascii="游明朝" w:eastAsia="游明朝" w:hAnsi="游明朝"/>
          <w:color w:val="231F20"/>
          <w:w w:val="101"/>
        </w:rPr>
        <w:t>‖</w:t>
      </w:r>
    </w:p>
    <w:p w:rsidR="00F02094" w:rsidRPr="00BD65A5" w:rsidRDefault="00F02094">
      <w:pPr>
        <w:pStyle w:val="a4"/>
        <w:tabs>
          <w:tab w:val="left" w:pos="773"/>
        </w:tabs>
        <w:rPr>
          <w:rFonts w:ascii="游明朝" w:eastAsia="游明朝" w:hAnsi="游明朝"/>
          <w:sz w:val="28"/>
          <w:szCs w:val="28"/>
        </w:rPr>
      </w:pPr>
    </w:p>
    <w:p w:rsidR="00815D2A" w:rsidRPr="002F008E" w:rsidRDefault="002842DF" w:rsidP="00807CBB">
      <w:pPr>
        <w:pStyle w:val="a3"/>
        <w:spacing w:before="184"/>
        <w:ind w:leftChars="129" w:left="284" w:right="717"/>
        <w:rPr>
          <w:rFonts w:ascii="游明朝" w:eastAsia="游明朝" w:hAnsi="游明朝"/>
          <w:color w:val="231F20"/>
        </w:rPr>
      </w:pPr>
      <w:r w:rsidRPr="0017723D">
        <w:rPr>
          <w:rFonts w:ascii="游明朝" w:eastAsia="游明朝" w:hAnsi="游明朝"/>
          <w:color w:val="231F20"/>
        </w:rPr>
        <w:t>私は</w:t>
      </w:r>
      <w:r w:rsidR="002F008E">
        <w:rPr>
          <w:rFonts w:ascii="游明朝" w:eastAsia="游明朝" w:hAnsi="游明朝" w:hint="eastAsia"/>
          <w:color w:val="231F20"/>
        </w:rPr>
        <w:t>一般社団法人</w:t>
      </w:r>
      <w:proofErr w:type="spellStart"/>
      <w:r w:rsidR="002F008E">
        <w:rPr>
          <w:rFonts w:ascii="游明朝" w:eastAsia="游明朝" w:hAnsi="游明朝" w:hint="eastAsia"/>
          <w:color w:val="231F20"/>
        </w:rPr>
        <w:t>steAm</w:t>
      </w:r>
      <w:proofErr w:type="spellEnd"/>
      <w:r w:rsidR="002F008E">
        <w:rPr>
          <w:rFonts w:ascii="游明朝" w:eastAsia="游明朝" w:hAnsi="游明朝" w:hint="eastAsia"/>
          <w:color w:val="231F20"/>
        </w:rPr>
        <w:t xml:space="preserve"> BAND</w:t>
      </w:r>
      <w:r w:rsidR="002F008E">
        <w:rPr>
          <w:rFonts w:ascii="游明朝" w:eastAsia="游明朝" w:hAnsi="游明朝"/>
          <w:color w:val="231F20"/>
        </w:rPr>
        <w:t>（以下貴</w:t>
      </w:r>
      <w:r w:rsidR="002F008E">
        <w:rPr>
          <w:rFonts w:ascii="游明朝" w:eastAsia="游明朝" w:hAnsi="游明朝" w:hint="eastAsia"/>
          <w:color w:val="231F20"/>
        </w:rPr>
        <w:t>法人</w:t>
      </w:r>
      <w:r w:rsidRPr="0017723D">
        <w:rPr>
          <w:rFonts w:ascii="游明朝" w:eastAsia="游明朝" w:hAnsi="游明朝"/>
          <w:color w:val="231F20"/>
        </w:rPr>
        <w:t>といいます）</w:t>
      </w:r>
      <w:r w:rsidRPr="0017723D">
        <w:rPr>
          <w:rFonts w:ascii="游明朝" w:eastAsia="游明朝" w:hAnsi="游明朝"/>
          <w:color w:val="231F20"/>
          <w:spacing w:val="1"/>
        </w:rPr>
        <w:t>に対し、</w:t>
      </w:r>
      <w:r w:rsidR="002F008E">
        <w:rPr>
          <w:rFonts w:ascii="游明朝" w:eastAsia="游明朝" w:hAnsi="游明朝"/>
          <w:color w:val="231F20"/>
          <w:spacing w:val="1"/>
        </w:rPr>
        <w:t>貴</w:t>
      </w:r>
      <w:r w:rsidR="002F008E">
        <w:rPr>
          <w:rFonts w:ascii="游明朝" w:eastAsia="游明朝" w:hAnsi="游明朝" w:hint="eastAsia"/>
          <w:color w:val="231F20"/>
          <w:spacing w:val="1"/>
        </w:rPr>
        <w:t>法人</w:t>
      </w:r>
      <w:r w:rsidR="002F008E" w:rsidRPr="0017723D">
        <w:rPr>
          <w:rFonts w:ascii="游明朝" w:eastAsia="游明朝" w:hAnsi="游明朝"/>
          <w:color w:val="231F20"/>
          <w:spacing w:val="1"/>
        </w:rPr>
        <w:t>が私の肖像等を</w:t>
      </w:r>
      <w:r w:rsidR="00340798" w:rsidRPr="00340798">
        <w:rPr>
          <w:rFonts w:ascii="游明朝" w:eastAsia="游明朝" w:hAnsi="游明朝"/>
          <w:color w:val="231F20"/>
        </w:rPr>
        <w:t>2025年日本国際博覧会テーマ事業「いのちを高める」のシグネチャーパビリオン「いのちの遊び場 クラゲ館」にて放映するために</w:t>
      </w:r>
      <w:r w:rsidR="00340798">
        <w:rPr>
          <w:rFonts w:ascii="游明朝" w:eastAsia="游明朝" w:hAnsi="游明朝"/>
          <w:color w:val="231F20"/>
        </w:rPr>
        <w:t>撮影</w:t>
      </w:r>
      <w:r w:rsidR="00340798">
        <w:rPr>
          <w:rFonts w:ascii="游明朝" w:eastAsia="游明朝" w:hAnsi="游明朝" w:hint="eastAsia"/>
          <w:color w:val="231F20"/>
        </w:rPr>
        <w:t>する</w:t>
      </w:r>
      <w:r w:rsidRPr="0017723D">
        <w:rPr>
          <w:rFonts w:ascii="游明朝" w:eastAsia="游明朝" w:hAnsi="游明朝"/>
          <w:color w:val="231F20"/>
        </w:rPr>
        <w:t>画像及び動画</w:t>
      </w:r>
      <w:r w:rsidR="002F008E" w:rsidRPr="0017723D">
        <w:rPr>
          <w:rFonts w:ascii="游明朝" w:eastAsia="游明朝" w:hAnsi="游明朝"/>
          <w:color w:val="231F20"/>
        </w:rPr>
        <w:t>（以下「本画像及び本動画」といいます）について、</w:t>
      </w:r>
      <w:r w:rsidR="00340798">
        <w:rPr>
          <w:rFonts w:ascii="游明朝" w:eastAsia="游明朝" w:hAnsi="游明朝" w:hint="eastAsia"/>
          <w:color w:val="231F20"/>
        </w:rPr>
        <w:t>次に</w:t>
      </w:r>
      <w:r w:rsidR="002F008E" w:rsidRPr="0017723D">
        <w:rPr>
          <w:rFonts w:ascii="游明朝" w:eastAsia="游明朝" w:hAnsi="游明朝"/>
          <w:color w:val="231F20"/>
        </w:rPr>
        <w:t>定める使用範囲において無償で使用することに同意します。</w:t>
      </w:r>
    </w:p>
    <w:p w:rsidR="00815D2A" w:rsidRPr="0017723D" w:rsidRDefault="002842DF" w:rsidP="00807CBB">
      <w:pPr>
        <w:pStyle w:val="a3"/>
        <w:spacing w:line="225" w:lineRule="auto"/>
        <w:ind w:leftChars="129" w:left="675" w:right="1935" w:hangingChars="170" w:hanging="391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また、肖像権や著作権等の一切の権利を主張しないことに同意します。</w:t>
      </w:r>
    </w:p>
    <w:p w:rsidR="002842DF" w:rsidRPr="0017723D" w:rsidRDefault="002842DF" w:rsidP="00807CBB">
      <w:pPr>
        <w:pStyle w:val="a3"/>
        <w:ind w:leftChars="129" w:left="284"/>
        <w:rPr>
          <w:rFonts w:ascii="游明朝" w:eastAsia="游明朝" w:hAnsi="游明朝"/>
          <w:sz w:val="20"/>
        </w:rPr>
      </w:pPr>
    </w:p>
    <w:p w:rsidR="00F02094" w:rsidRPr="0017723D" w:rsidRDefault="00F02094" w:rsidP="00807CBB">
      <w:pPr>
        <w:pStyle w:val="a3"/>
        <w:spacing w:before="117" w:line="415" w:lineRule="exact"/>
        <w:ind w:leftChars="129" w:left="284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【使用範囲等】</w:t>
      </w:r>
    </w:p>
    <w:p w:rsidR="00F02094" w:rsidRDefault="00F02094" w:rsidP="00807CBB">
      <w:pPr>
        <w:numPr>
          <w:ilvl w:val="0"/>
          <w:numId w:val="1"/>
        </w:numPr>
        <w:tabs>
          <w:tab w:val="left" w:pos="526"/>
        </w:tabs>
        <w:spacing w:line="408" w:lineRule="exact"/>
        <w:ind w:leftChars="129" w:left="556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  <w:position w:val="1"/>
          <w:sz w:val="23"/>
        </w:rPr>
        <w:t>本画像及び本動画</w:t>
      </w:r>
      <w:r>
        <w:rPr>
          <w:rFonts w:ascii="游明朝" w:eastAsia="游明朝" w:hAnsi="游明朝" w:hint="eastAsia"/>
          <w:color w:val="231F20"/>
          <w:position w:val="1"/>
          <w:sz w:val="23"/>
        </w:rPr>
        <w:t>を使用した貴法人</w:t>
      </w:r>
      <w:r>
        <w:rPr>
          <w:rFonts w:ascii="游明朝" w:eastAsia="游明朝" w:hAnsi="游明朝"/>
          <w:color w:val="231F20"/>
          <w:position w:val="1"/>
          <w:sz w:val="23"/>
        </w:rPr>
        <w:t>の動画作品が、「いのちの遊び場</w:t>
      </w:r>
      <w:r>
        <w:rPr>
          <w:rFonts w:ascii="游明朝" w:eastAsia="游明朝" w:hAnsi="游明朝" w:hint="eastAsia"/>
          <w:color w:val="231F20"/>
          <w:position w:val="1"/>
          <w:sz w:val="23"/>
        </w:rPr>
        <w:t xml:space="preserve"> クラゲ館</w:t>
      </w:r>
      <w:r>
        <w:rPr>
          <w:rFonts w:ascii="游明朝" w:eastAsia="游明朝" w:hAnsi="游明朝"/>
          <w:color w:val="231F20"/>
          <w:position w:val="1"/>
          <w:sz w:val="23"/>
        </w:rPr>
        <w:t>」で</w:t>
      </w:r>
      <w:r w:rsidRPr="00340798">
        <w:rPr>
          <w:rFonts w:ascii="游明朝" w:eastAsia="游明朝" w:hAnsi="游明朝" w:hint="eastAsia"/>
        </w:rPr>
        <w:t>放送</w:t>
      </w:r>
      <w:r>
        <w:rPr>
          <w:rFonts w:ascii="游明朝" w:eastAsia="游明朝" w:hAnsi="游明朝"/>
        </w:rPr>
        <w:t>さ</w:t>
      </w:r>
      <w:r>
        <w:rPr>
          <w:rFonts w:ascii="游明朝" w:eastAsia="游明朝" w:hAnsi="游明朝" w:hint="eastAsia"/>
        </w:rPr>
        <w:t>れ</w:t>
      </w:r>
      <w:r w:rsidRPr="00340798">
        <w:rPr>
          <w:rFonts w:ascii="游明朝" w:eastAsia="游明朝" w:hAnsi="游明朝"/>
        </w:rPr>
        <w:t>ること、</w:t>
      </w:r>
    </w:p>
    <w:p w:rsidR="00F02094" w:rsidRDefault="00F02094" w:rsidP="00807CBB">
      <w:pPr>
        <w:tabs>
          <w:tab w:val="left" w:pos="526"/>
        </w:tabs>
        <w:spacing w:line="408" w:lineRule="exact"/>
        <w:ind w:leftChars="129" w:left="284"/>
        <w:rPr>
          <w:rFonts w:ascii="游明朝" w:eastAsia="游明朝" w:hAnsi="游明朝"/>
        </w:rPr>
      </w:pPr>
      <w:r w:rsidRPr="00340798">
        <w:rPr>
          <w:rFonts w:ascii="游明朝" w:eastAsia="游明朝" w:hAnsi="游明朝"/>
        </w:rPr>
        <w:t>また</w:t>
      </w:r>
      <w:r w:rsidRPr="00340798">
        <w:rPr>
          <w:rFonts w:ascii="游明朝" w:eastAsia="游明朝" w:hAnsi="游明朝" w:hint="eastAsia"/>
        </w:rPr>
        <w:t>貴</w:t>
      </w:r>
      <w:r w:rsidRPr="00340798">
        <w:rPr>
          <w:rFonts w:ascii="游明朝" w:eastAsia="游明朝" w:hAnsi="游明朝"/>
        </w:rPr>
        <w:t>法人が指定する放送・広告</w:t>
      </w:r>
      <w:r w:rsidRPr="00340798">
        <w:rPr>
          <w:rFonts w:ascii="游明朝" w:eastAsia="游明朝" w:hAnsi="游明朝" w:hint="eastAsia"/>
        </w:rPr>
        <w:t>・</w:t>
      </w:r>
      <w:r w:rsidRPr="00340798">
        <w:rPr>
          <w:rFonts w:ascii="游明朝" w:eastAsia="游明朝" w:hAnsi="游明朝"/>
        </w:rPr>
        <w:t>各種メディア</w:t>
      </w:r>
      <w:r w:rsidRPr="00340798">
        <w:rPr>
          <w:rFonts w:ascii="游明朝" w:eastAsia="游明朝" w:hAnsi="游明朝" w:hint="eastAsia"/>
        </w:rPr>
        <w:t>で使用</w:t>
      </w:r>
      <w:r w:rsidRPr="00340798">
        <w:rPr>
          <w:rFonts w:ascii="游明朝" w:eastAsia="游明朝" w:hAnsi="游明朝"/>
        </w:rPr>
        <w:t>することを許可</w:t>
      </w:r>
      <w:r w:rsidRPr="00340798">
        <w:rPr>
          <w:rFonts w:ascii="游明朝" w:eastAsia="游明朝" w:hAnsi="游明朝" w:hint="eastAsia"/>
        </w:rPr>
        <w:t>します</w:t>
      </w:r>
      <w:r w:rsidRPr="00340798">
        <w:rPr>
          <w:rFonts w:ascii="游明朝" w:eastAsia="游明朝" w:hAnsi="游明朝"/>
        </w:rPr>
        <w:t>。</w:t>
      </w:r>
    </w:p>
    <w:p w:rsidR="00F02094" w:rsidRPr="00340798" w:rsidRDefault="00F02094" w:rsidP="00807CBB">
      <w:pPr>
        <w:numPr>
          <w:ilvl w:val="0"/>
          <w:numId w:val="1"/>
        </w:numPr>
        <w:tabs>
          <w:tab w:val="left" w:pos="567"/>
        </w:tabs>
        <w:spacing w:line="408" w:lineRule="exact"/>
        <w:ind w:leftChars="129" w:left="549" w:hanging="265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231F20"/>
          <w:sz w:val="23"/>
          <w:szCs w:val="23"/>
        </w:rPr>
        <w:t>また、</w:t>
      </w:r>
      <w:r w:rsidRPr="00340798">
        <w:rPr>
          <w:rFonts w:ascii="游明朝" w:eastAsia="游明朝" w:hAnsi="游明朝"/>
          <w:color w:val="231F20"/>
          <w:sz w:val="23"/>
          <w:szCs w:val="23"/>
        </w:rPr>
        <w:t>メディアで使用されなかった場合でも、異義申し立てを行いません。</w:t>
      </w:r>
    </w:p>
    <w:p w:rsidR="00F02094" w:rsidRPr="00340798" w:rsidRDefault="00F02094" w:rsidP="00807CBB">
      <w:pPr>
        <w:pStyle w:val="a3"/>
        <w:numPr>
          <w:ilvl w:val="0"/>
          <w:numId w:val="1"/>
        </w:numPr>
        <w:tabs>
          <w:tab w:val="left" w:pos="526"/>
        </w:tabs>
        <w:spacing w:line="406" w:lineRule="exact"/>
        <w:ind w:leftChars="129" w:left="556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本画像及び本動画の選択、光学的創作、変形等に対して異義申し立てを行いません。</w:t>
      </w:r>
    </w:p>
    <w:p w:rsidR="00F02094" w:rsidRPr="0017723D" w:rsidRDefault="00F02094" w:rsidP="00807CBB">
      <w:pPr>
        <w:pStyle w:val="a3"/>
        <w:numPr>
          <w:ilvl w:val="0"/>
          <w:numId w:val="1"/>
        </w:numPr>
        <w:tabs>
          <w:tab w:val="left" w:pos="526"/>
        </w:tabs>
        <w:spacing w:line="406" w:lineRule="exact"/>
        <w:ind w:leftChars="129" w:left="556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本画像及び本動画の使用期間を制限しません。</w:t>
      </w:r>
    </w:p>
    <w:p w:rsidR="00F02094" w:rsidRPr="0017723D" w:rsidRDefault="00F02094" w:rsidP="00807CBB">
      <w:pPr>
        <w:pStyle w:val="a3"/>
        <w:numPr>
          <w:ilvl w:val="0"/>
          <w:numId w:val="1"/>
        </w:numPr>
        <w:tabs>
          <w:tab w:val="left" w:pos="526"/>
        </w:tabs>
        <w:spacing w:line="406" w:lineRule="exact"/>
        <w:ind w:leftChars="129" w:left="556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本画像及び本動画のデータ、それを出力した媒体や見本等の一切の提供を求めません。</w:t>
      </w:r>
    </w:p>
    <w:p w:rsidR="00F02094" w:rsidRPr="0017723D" w:rsidRDefault="00F02094" w:rsidP="00807CBB">
      <w:pPr>
        <w:pStyle w:val="a3"/>
        <w:numPr>
          <w:ilvl w:val="0"/>
          <w:numId w:val="1"/>
        </w:numPr>
        <w:tabs>
          <w:tab w:val="left" w:pos="526"/>
        </w:tabs>
        <w:spacing w:line="268" w:lineRule="auto"/>
        <w:ind w:leftChars="129" w:left="579" w:right="575" w:hanging="295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本画像及び本動画の取り扱い等は、</w:t>
      </w:r>
      <w:r>
        <w:rPr>
          <w:rFonts w:ascii="游明朝" w:eastAsia="游明朝" w:hAnsi="游明朝" w:hint="eastAsia"/>
          <w:color w:val="231F20"/>
        </w:rPr>
        <w:t>一般社団法人</w:t>
      </w:r>
      <w:proofErr w:type="spellStart"/>
      <w:r>
        <w:rPr>
          <w:rFonts w:ascii="游明朝" w:eastAsia="游明朝" w:hAnsi="游明朝" w:hint="eastAsia"/>
          <w:color w:val="231F20"/>
        </w:rPr>
        <w:t>steAm</w:t>
      </w:r>
      <w:proofErr w:type="spellEnd"/>
      <w:r>
        <w:rPr>
          <w:rFonts w:ascii="游明朝" w:eastAsia="游明朝" w:hAnsi="游明朝" w:hint="eastAsia"/>
          <w:color w:val="231F20"/>
        </w:rPr>
        <w:t xml:space="preserve"> BAND、</w:t>
      </w:r>
      <w:r>
        <w:rPr>
          <w:rFonts w:ascii="游明朝" w:eastAsia="游明朝" w:hAnsi="游明朝"/>
          <w:color w:val="231F20"/>
        </w:rPr>
        <w:t>株式会社</w:t>
      </w:r>
      <w:proofErr w:type="spellStart"/>
      <w:r>
        <w:rPr>
          <w:rFonts w:ascii="游明朝" w:eastAsia="游明朝" w:hAnsi="游明朝" w:hint="eastAsia"/>
          <w:color w:val="231F20"/>
        </w:rPr>
        <w:t>steAm</w:t>
      </w:r>
      <w:proofErr w:type="spellEnd"/>
      <w:r>
        <w:rPr>
          <w:rFonts w:ascii="游明朝" w:eastAsia="游明朝" w:hAnsi="游明朝" w:hint="eastAsia"/>
          <w:color w:val="231F20"/>
        </w:rPr>
        <w:t>、株式会社</w:t>
      </w:r>
      <w:r>
        <w:rPr>
          <w:rFonts w:ascii="游明朝" w:eastAsia="游明朝" w:hAnsi="游明朝"/>
          <w:color w:val="231F20"/>
        </w:rPr>
        <w:t>ボルデ、大日本印刷株式会社が</w:t>
      </w:r>
      <w:r>
        <w:rPr>
          <w:rFonts w:ascii="游明朝" w:eastAsia="游明朝" w:hAnsi="游明朝" w:hint="eastAsia"/>
          <w:color w:val="231F20"/>
        </w:rPr>
        <w:t>行います</w:t>
      </w:r>
      <w:r>
        <w:rPr>
          <w:rFonts w:ascii="游明朝" w:eastAsia="游明朝" w:hAnsi="游明朝"/>
          <w:color w:val="231F20"/>
        </w:rPr>
        <w:t xml:space="preserve">。　</w:t>
      </w:r>
    </w:p>
    <w:p w:rsidR="00815D2A" w:rsidRDefault="00815D2A">
      <w:pPr>
        <w:pStyle w:val="a3"/>
        <w:spacing w:before="7"/>
        <w:rPr>
          <w:rFonts w:ascii="游明朝" w:eastAsia="游明朝" w:hAnsi="游明朝"/>
          <w:sz w:val="20"/>
        </w:rPr>
      </w:pPr>
    </w:p>
    <w:p w:rsidR="00F02094" w:rsidRPr="0017723D" w:rsidRDefault="00F02094">
      <w:pPr>
        <w:pStyle w:val="a3"/>
        <w:spacing w:before="7"/>
        <w:rPr>
          <w:rFonts w:ascii="游明朝" w:eastAsia="游明朝" w:hAnsi="游明朝"/>
          <w:sz w:val="16"/>
        </w:rPr>
      </w:pPr>
    </w:p>
    <w:p w:rsidR="00815D2A" w:rsidRPr="0017723D" w:rsidRDefault="002842DF" w:rsidP="00C823A1">
      <w:pPr>
        <w:pStyle w:val="a3"/>
        <w:spacing w:before="71"/>
        <w:ind w:left="470" w:firstLineChars="100" w:firstLine="230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上記事項に同意された方は、下記にて許諾の署名をお願い致します。</w:t>
      </w:r>
    </w:p>
    <w:p w:rsidR="00815D2A" w:rsidRPr="0017723D" w:rsidRDefault="00815D2A">
      <w:pPr>
        <w:pStyle w:val="a3"/>
        <w:spacing w:before="8"/>
        <w:rPr>
          <w:rFonts w:ascii="游明朝" w:eastAsia="游明朝" w:hAnsi="游明朝"/>
          <w:sz w:val="21"/>
        </w:rPr>
      </w:pPr>
    </w:p>
    <w:p w:rsidR="00815D2A" w:rsidRPr="002F008E" w:rsidRDefault="002842DF" w:rsidP="00580AA1">
      <w:pPr>
        <w:pStyle w:val="a3"/>
        <w:tabs>
          <w:tab w:val="left" w:pos="5462"/>
        </w:tabs>
        <w:spacing w:before="1"/>
        <w:ind w:firstLineChars="300" w:firstLine="690"/>
        <w:rPr>
          <w:rFonts w:ascii="游明朝" w:eastAsia="游明朝" w:hAnsi="游明朝"/>
          <w:color w:val="231F20"/>
        </w:rPr>
      </w:pPr>
      <w:r w:rsidRPr="0017723D">
        <w:rPr>
          <w:rFonts w:ascii="游明朝" w:eastAsia="游明朝" w:hAnsi="游明朝"/>
          <w:color w:val="231F20"/>
        </w:rPr>
        <w:t>■許諾日：</w:t>
      </w:r>
      <w:r w:rsidR="00294E68">
        <w:rPr>
          <w:rFonts w:ascii="游明朝" w:eastAsia="游明朝" w:hAnsi="游明朝"/>
          <w:color w:val="231F20"/>
        </w:rPr>
        <w:t>2024</w:t>
      </w:r>
      <w:r w:rsidRPr="0017723D">
        <w:rPr>
          <w:rFonts w:ascii="游明朝" w:eastAsia="游明朝" w:hAnsi="游明朝"/>
          <w:color w:val="231F20"/>
        </w:rPr>
        <w:t>年</w:t>
      </w:r>
      <w:r w:rsidR="00977EAA" w:rsidRPr="0017723D">
        <w:rPr>
          <w:rFonts w:ascii="游明朝" w:eastAsia="游明朝" w:hAnsi="游明朝" w:hint="eastAsia"/>
          <w:color w:val="231F20"/>
        </w:rPr>
        <w:t xml:space="preserve">　　　</w:t>
      </w:r>
      <w:r w:rsidRPr="0017723D">
        <w:rPr>
          <w:rFonts w:ascii="游明朝" w:eastAsia="游明朝" w:hAnsi="游明朝"/>
          <w:color w:val="231F20"/>
        </w:rPr>
        <w:t>月</w:t>
      </w:r>
      <w:r w:rsidR="00977EAA" w:rsidRPr="0017723D">
        <w:rPr>
          <w:rFonts w:ascii="游明朝" w:eastAsia="游明朝" w:hAnsi="游明朝" w:hint="eastAsia"/>
          <w:color w:val="231F20"/>
        </w:rPr>
        <w:t xml:space="preserve">　　　日</w:t>
      </w:r>
    </w:p>
    <w:p w:rsidR="00815D2A" w:rsidRDefault="006F3F98">
      <w:pPr>
        <w:pStyle w:val="a3"/>
        <w:spacing w:before="3"/>
        <w:rPr>
          <w:rFonts w:ascii="游明朝" w:eastAsia="游明朝" w:hAnsi="游明朝"/>
          <w:sz w:val="30"/>
        </w:rPr>
      </w:pPr>
      <w:r>
        <w:rPr>
          <w:rFonts w:ascii="游明朝" w:eastAsia="游明朝" w:hAnsi="游明朝" w:hint="eastAsia"/>
          <w:sz w:val="30"/>
        </w:rPr>
        <w:t xml:space="preserve"> </w:t>
      </w:r>
      <w:r>
        <w:rPr>
          <w:rFonts w:ascii="游明朝" w:eastAsia="游明朝" w:hAnsi="游明朝"/>
          <w:sz w:val="30"/>
        </w:rPr>
        <w:t xml:space="preserve">          </w:t>
      </w:r>
    </w:p>
    <w:p w:rsidR="006F3F98" w:rsidRDefault="006F3F98">
      <w:pPr>
        <w:pStyle w:val="a3"/>
        <w:spacing w:before="3"/>
        <w:rPr>
          <w:rFonts w:ascii="游明朝" w:eastAsia="游明朝" w:hAnsi="游明朝"/>
          <w:color w:val="231F20"/>
        </w:rPr>
      </w:pPr>
      <w:r>
        <w:rPr>
          <w:rFonts w:ascii="游明朝" w:eastAsia="游明朝" w:hAnsi="游明朝"/>
          <w:sz w:val="30"/>
        </w:rPr>
        <w:t xml:space="preserve">         </w:t>
      </w:r>
      <w:r w:rsidRPr="0017723D">
        <w:rPr>
          <w:rFonts w:ascii="游明朝" w:eastAsia="游明朝" w:hAnsi="游明朝"/>
          <w:color w:val="231F20"/>
        </w:rPr>
        <w:t>■</w:t>
      </w:r>
      <w:r>
        <w:rPr>
          <w:rFonts w:ascii="游明朝" w:eastAsia="游明朝" w:hAnsi="游明朝" w:hint="eastAsia"/>
          <w:color w:val="231F20"/>
        </w:rPr>
        <w:t>学校名：</w:t>
      </w:r>
    </w:p>
    <w:p w:rsidR="006F3F98" w:rsidRDefault="006F3F98">
      <w:pPr>
        <w:pStyle w:val="a3"/>
        <w:spacing w:before="3"/>
        <w:rPr>
          <w:rFonts w:ascii="游明朝" w:eastAsia="游明朝" w:hAnsi="游明朝"/>
          <w:color w:val="231F20"/>
        </w:rPr>
      </w:pPr>
      <w:r>
        <w:rPr>
          <w:rFonts w:ascii="游明朝" w:eastAsia="游明朝" w:hAnsi="游明朝" w:hint="eastAsia"/>
          <w:color w:val="231F20"/>
        </w:rPr>
        <w:t xml:space="preserve">　　　　　</w:t>
      </w:r>
    </w:p>
    <w:p w:rsidR="006F3F98" w:rsidRPr="00580AA1" w:rsidRDefault="006F3F98">
      <w:pPr>
        <w:pStyle w:val="a3"/>
        <w:spacing w:before="3"/>
        <w:rPr>
          <w:rFonts w:ascii="游明朝" w:eastAsia="游明朝" w:hAnsi="游明朝"/>
          <w:sz w:val="30"/>
        </w:rPr>
      </w:pPr>
      <w:r>
        <w:rPr>
          <w:rFonts w:ascii="游明朝" w:eastAsia="游明朝" w:hAnsi="游明朝" w:hint="eastAsia"/>
          <w:sz w:val="30"/>
        </w:rPr>
        <w:t xml:space="preserve">　　　</w:t>
      </w:r>
      <w:r w:rsidRPr="0017723D">
        <w:rPr>
          <w:rFonts w:ascii="游明朝" w:eastAsia="游明朝" w:hAnsi="游明朝"/>
          <w:noProof/>
          <w:sz w:val="2"/>
        </w:rPr>
        <mc:AlternateContent>
          <mc:Choice Requires="wpg">
            <w:drawing>
              <wp:inline distT="0" distB="0" distL="0" distR="0" wp14:anchorId="7622F6CC" wp14:editId="3662EC31">
                <wp:extent cx="5406887" cy="59469"/>
                <wp:effectExtent l="0" t="0" r="2286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887" cy="59469"/>
                          <a:chOff x="0" y="0"/>
                          <a:chExt cx="10092" cy="6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92" cy="2"/>
                          </a:xfrm>
                          <a:custGeom>
                            <a:avLst/>
                            <a:gdLst>
                              <a:gd name="T0" fmla="*/ 10091 w 10092"/>
                              <a:gd name="T1" fmla="*/ 0 w 100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100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091" cy="0"/>
                          </a:xfrm>
                          <a:prstGeom prst="line">
                            <a:avLst/>
                          </a:prstGeom>
                          <a:noFill/>
                          <a:ln w="36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B3510" id="Group 5" o:spid="_x0000_s1026" style="width:425.75pt;height:4.7pt;mso-position-horizontal-relative:char;mso-position-vertical-relative:line" coordsize="1009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">
                <v:shape id="Freeform 7" o:spid="_x0000_s1027" style="position:absolute;top:2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" path="m10091,l,e" fillcolor="#231f20" stroked="f">
                  <v:path arrowok="t" o:connecttype="custom" o:connectlocs="10091,0;0,0" o:connectangles="0,0"/>
                </v:shape>
                <v:line id="Line 6" o:spid="_x0000_s1028" style="position:absolute;visibility:visible;mso-wrap-style:square" from="0,3" to="1009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" strokecolor="#231f20" strokeweight=".1027mm"/>
                <w10:anchorlock/>
              </v:group>
            </w:pict>
          </mc:Fallback>
        </mc:AlternateContent>
      </w:r>
    </w:p>
    <w:p w:rsidR="006F3F98" w:rsidRDefault="006F3F98" w:rsidP="00580AA1">
      <w:pPr>
        <w:pStyle w:val="a3"/>
        <w:tabs>
          <w:tab w:val="left" w:pos="8620"/>
          <w:tab w:val="left" w:pos="10544"/>
        </w:tabs>
        <w:spacing w:after="19"/>
        <w:ind w:firstLineChars="300" w:firstLine="690"/>
        <w:rPr>
          <w:rFonts w:ascii="游明朝" w:eastAsia="游明朝" w:hAnsi="游明朝"/>
          <w:color w:val="231F20"/>
        </w:rPr>
      </w:pPr>
    </w:p>
    <w:p w:rsidR="00815D2A" w:rsidRDefault="002842DF" w:rsidP="00580AA1">
      <w:pPr>
        <w:pStyle w:val="a3"/>
        <w:tabs>
          <w:tab w:val="left" w:pos="8620"/>
          <w:tab w:val="left" w:pos="10544"/>
        </w:tabs>
        <w:spacing w:after="19"/>
        <w:ind w:firstLineChars="300" w:firstLine="690"/>
        <w:rPr>
          <w:rFonts w:ascii="游明朝" w:eastAsia="游明朝" w:hAnsi="游明朝"/>
          <w:color w:val="231F20"/>
        </w:rPr>
      </w:pPr>
      <w:r w:rsidRPr="0017723D">
        <w:rPr>
          <w:rFonts w:ascii="游明朝" w:eastAsia="游明朝" w:hAnsi="游明朝"/>
          <w:color w:val="231F20"/>
        </w:rPr>
        <w:t>■</w:t>
      </w:r>
      <w:r w:rsidR="00A4238E">
        <w:rPr>
          <w:rFonts w:ascii="游明朝" w:eastAsia="游明朝" w:hAnsi="游明朝" w:hint="eastAsia"/>
          <w:color w:val="231F20"/>
        </w:rPr>
        <w:t>学校代表者名：</w:t>
      </w:r>
      <w:r w:rsidRPr="0017723D">
        <w:rPr>
          <w:rFonts w:ascii="游明朝" w:eastAsia="游明朝" w:hAnsi="游明朝"/>
          <w:color w:val="231F20"/>
        </w:rPr>
        <w:tab/>
      </w:r>
    </w:p>
    <w:p w:rsidR="006F3F98" w:rsidRPr="0017723D" w:rsidRDefault="006F3F98" w:rsidP="00807CBB">
      <w:pPr>
        <w:pStyle w:val="a3"/>
        <w:tabs>
          <w:tab w:val="left" w:pos="8620"/>
          <w:tab w:val="left" w:pos="10544"/>
        </w:tabs>
        <w:spacing w:after="19"/>
        <w:ind w:firstLineChars="308" w:firstLine="70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</w:p>
    <w:p w:rsidR="00815D2A" w:rsidRPr="00580AA1" w:rsidRDefault="006F3F98" w:rsidP="00580AA1">
      <w:pPr>
        <w:pStyle w:val="a3"/>
        <w:spacing w:line="20" w:lineRule="exact"/>
        <w:ind w:left="915"/>
        <w:rPr>
          <w:rFonts w:ascii="游明朝" w:eastAsia="游明朝" w:hAnsi="游明朝"/>
          <w:sz w:val="2"/>
        </w:rPr>
      </w:pPr>
      <w:r w:rsidRPr="0017723D">
        <w:rPr>
          <w:rFonts w:ascii="游明朝" w:eastAsia="游明朝" w:hAnsi="游明朝"/>
          <w:noProof/>
          <w:sz w:val="2"/>
        </w:rPr>
        <mc:AlternateContent>
          <mc:Choice Requires="wpg">
            <w:drawing>
              <wp:inline distT="0" distB="0" distL="0" distR="0" wp14:anchorId="1530BCA7" wp14:editId="09C21FC6">
                <wp:extent cx="5406887" cy="59469"/>
                <wp:effectExtent l="0" t="0" r="22860" b="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887" cy="59469"/>
                          <a:chOff x="0" y="0"/>
                          <a:chExt cx="10092" cy="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92" cy="2"/>
                          </a:xfrm>
                          <a:custGeom>
                            <a:avLst/>
                            <a:gdLst>
                              <a:gd name="T0" fmla="*/ 10091 w 10092"/>
                              <a:gd name="T1" fmla="*/ 0 w 100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100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091" cy="0"/>
                          </a:xfrm>
                          <a:prstGeom prst="line">
                            <a:avLst/>
                          </a:prstGeom>
                          <a:noFill/>
                          <a:ln w="36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5FA10" id="Group 5" o:spid="_x0000_s1026" style="width:425.75pt;height:4.7pt;mso-position-horizontal-relative:char;mso-position-vertical-relative:line" coordsize="1009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">
                <v:shape id="Freeform 7" o:spid="_x0000_s1027" style="position:absolute;top:2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" path="m10091,l,e" fillcolor="#231f20" stroked="f">
                  <v:path arrowok="t" o:connecttype="custom" o:connectlocs="10091,0;0,0" o:connectangles="0,0"/>
                </v:shape>
                <v:line id="Line 6" o:spid="_x0000_s1028" style="position:absolute;visibility:visible;mso-wrap-style:square" from="0,3" to="1009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" strokecolor="#231f20" strokeweight=".1027mm"/>
                <w10:anchorlock/>
              </v:group>
            </w:pict>
          </mc:Fallback>
        </mc:AlternateContent>
      </w:r>
    </w:p>
    <w:sectPr w:rsidR="00815D2A" w:rsidRPr="00580AA1">
      <w:type w:val="continuous"/>
      <w:pgSz w:w="12250" w:h="17180"/>
      <w:pgMar w:top="70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Medium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7CC"/>
    <w:multiLevelType w:val="hybridMultilevel"/>
    <w:tmpl w:val="298686AE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abstractNum w:abstractNumId="1" w15:restartNumberingAfterBreak="0">
    <w:nsid w:val="1B460615"/>
    <w:multiLevelType w:val="hybridMultilevel"/>
    <w:tmpl w:val="99BA0354"/>
    <w:lvl w:ilvl="0" w:tplc="290C1DA2">
      <w:start w:val="1"/>
      <w:numFmt w:val="decimal"/>
      <w:lvlText w:val="%1."/>
      <w:lvlJc w:val="left"/>
      <w:pPr>
        <w:ind w:left="525" w:hanging="272"/>
        <w:jc w:val="left"/>
      </w:pPr>
      <w:rPr>
        <w:rFonts w:ascii="Yu Gothic Medium" w:eastAsia="Yu Gothic Medium" w:hAnsi="Yu Gothic Medium" w:cs="Yu Gothic Medium" w:hint="default"/>
        <w:color w:val="231F20"/>
        <w:w w:val="111"/>
        <w:position w:val="1"/>
        <w:sz w:val="23"/>
        <w:szCs w:val="23"/>
        <w:lang w:val="en-US" w:eastAsia="ja-JP" w:bidi="ar-SA"/>
      </w:rPr>
    </w:lvl>
    <w:lvl w:ilvl="1" w:tplc="8C703976">
      <w:numFmt w:val="bullet"/>
      <w:lvlText w:val="•"/>
      <w:lvlJc w:val="left"/>
      <w:pPr>
        <w:ind w:left="1593" w:hanging="272"/>
      </w:pPr>
      <w:rPr>
        <w:rFonts w:hint="default"/>
        <w:lang w:val="en-US" w:eastAsia="ja-JP" w:bidi="ar-SA"/>
      </w:rPr>
    </w:lvl>
    <w:lvl w:ilvl="2" w:tplc="E2CE780A">
      <w:numFmt w:val="bullet"/>
      <w:lvlText w:val="•"/>
      <w:lvlJc w:val="left"/>
      <w:pPr>
        <w:ind w:left="2667" w:hanging="272"/>
      </w:pPr>
      <w:rPr>
        <w:rFonts w:hint="default"/>
        <w:lang w:val="en-US" w:eastAsia="ja-JP" w:bidi="ar-SA"/>
      </w:rPr>
    </w:lvl>
    <w:lvl w:ilvl="3" w:tplc="AEB298C2">
      <w:numFmt w:val="bullet"/>
      <w:lvlText w:val="•"/>
      <w:lvlJc w:val="left"/>
      <w:pPr>
        <w:ind w:left="3741" w:hanging="272"/>
      </w:pPr>
      <w:rPr>
        <w:rFonts w:hint="default"/>
        <w:lang w:val="en-US" w:eastAsia="ja-JP" w:bidi="ar-SA"/>
      </w:rPr>
    </w:lvl>
    <w:lvl w:ilvl="4" w:tplc="C60E98C0">
      <w:numFmt w:val="bullet"/>
      <w:lvlText w:val="•"/>
      <w:lvlJc w:val="left"/>
      <w:pPr>
        <w:ind w:left="4815" w:hanging="272"/>
      </w:pPr>
      <w:rPr>
        <w:rFonts w:hint="default"/>
        <w:lang w:val="en-US" w:eastAsia="ja-JP" w:bidi="ar-SA"/>
      </w:rPr>
    </w:lvl>
    <w:lvl w:ilvl="5" w:tplc="A8F8C356">
      <w:numFmt w:val="bullet"/>
      <w:lvlText w:val="•"/>
      <w:lvlJc w:val="left"/>
      <w:pPr>
        <w:ind w:left="5889" w:hanging="272"/>
      </w:pPr>
      <w:rPr>
        <w:rFonts w:hint="default"/>
        <w:lang w:val="en-US" w:eastAsia="ja-JP" w:bidi="ar-SA"/>
      </w:rPr>
    </w:lvl>
    <w:lvl w:ilvl="6" w:tplc="49DAA0D2">
      <w:numFmt w:val="bullet"/>
      <w:lvlText w:val="•"/>
      <w:lvlJc w:val="left"/>
      <w:pPr>
        <w:ind w:left="6963" w:hanging="272"/>
      </w:pPr>
      <w:rPr>
        <w:rFonts w:hint="default"/>
        <w:lang w:val="en-US" w:eastAsia="ja-JP" w:bidi="ar-SA"/>
      </w:rPr>
    </w:lvl>
    <w:lvl w:ilvl="7" w:tplc="33800144">
      <w:numFmt w:val="bullet"/>
      <w:lvlText w:val="•"/>
      <w:lvlJc w:val="left"/>
      <w:pPr>
        <w:ind w:left="8037" w:hanging="272"/>
      </w:pPr>
      <w:rPr>
        <w:rFonts w:hint="default"/>
        <w:lang w:val="en-US" w:eastAsia="ja-JP" w:bidi="ar-SA"/>
      </w:rPr>
    </w:lvl>
    <w:lvl w:ilvl="8" w:tplc="00BA23AA">
      <w:numFmt w:val="bullet"/>
      <w:lvlText w:val="•"/>
      <w:lvlJc w:val="left"/>
      <w:pPr>
        <w:ind w:left="9111" w:hanging="272"/>
      </w:pPr>
      <w:rPr>
        <w:rFonts w:hint="default"/>
        <w:lang w:val="en-US" w:eastAsia="ja-JP" w:bidi="ar-SA"/>
      </w:rPr>
    </w:lvl>
  </w:abstractNum>
  <w:abstractNum w:abstractNumId="2" w15:restartNumberingAfterBreak="0">
    <w:nsid w:val="509113B9"/>
    <w:multiLevelType w:val="hybridMultilevel"/>
    <w:tmpl w:val="2BE65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19077B"/>
    <w:multiLevelType w:val="hybridMultilevel"/>
    <w:tmpl w:val="557ABE62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2A"/>
    <w:rsid w:val="000668E1"/>
    <w:rsid w:val="000E1FBE"/>
    <w:rsid w:val="001064A3"/>
    <w:rsid w:val="0017723D"/>
    <w:rsid w:val="002842DF"/>
    <w:rsid w:val="00294E68"/>
    <w:rsid w:val="002F008E"/>
    <w:rsid w:val="00340798"/>
    <w:rsid w:val="00580AA1"/>
    <w:rsid w:val="0065744E"/>
    <w:rsid w:val="006F3F98"/>
    <w:rsid w:val="00807CBB"/>
    <w:rsid w:val="00815D2A"/>
    <w:rsid w:val="009414C7"/>
    <w:rsid w:val="00977EAA"/>
    <w:rsid w:val="009C5437"/>
    <w:rsid w:val="009E79DE"/>
    <w:rsid w:val="00A4238E"/>
    <w:rsid w:val="00B26FA4"/>
    <w:rsid w:val="00BD65A5"/>
    <w:rsid w:val="00C823A1"/>
    <w:rsid w:val="00E448C5"/>
    <w:rsid w:val="00F02094"/>
    <w:rsid w:val="00F4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151E1"/>
  <w15:docId w15:val="{AB05B076-4355-478D-8065-A149EF2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 Medium" w:eastAsia="Yu Gothic Medium" w:hAnsi="Yu Gothic Medium" w:cs="Yu Gothic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right="66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出演承諾書1</vt:lpstr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出演承諾書1</dc:title>
  <dc:creator>LD94247</dc:creator>
  <cp:lastModifiedBy>足立見月</cp:lastModifiedBy>
  <cp:revision>17</cp:revision>
  <cp:lastPrinted>2024-05-21T02:57:00Z</cp:lastPrinted>
  <dcterms:created xsi:type="dcterms:W3CDTF">2024-05-08T08:49:00Z</dcterms:created>
  <dcterms:modified xsi:type="dcterms:W3CDTF">2024-06-04T01:39:00Z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2021-04-14T00:00:00Z</vt:filetime>
  </property>
</Properties>
</file>